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2A" w:rsidRDefault="00BB77EB" w:rsidP="002D7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E03">
        <w:rPr>
          <w:rFonts w:ascii="Times New Roman" w:hAnsi="Times New Roman" w:cs="Times New Roman"/>
          <w:b/>
          <w:sz w:val="24"/>
          <w:szCs w:val="24"/>
        </w:rPr>
        <w:t>ЭНЕРГЕТИЧЕСКАЯ</w:t>
      </w:r>
      <w:r w:rsidR="00A55116" w:rsidRPr="002D7E03">
        <w:rPr>
          <w:rFonts w:ascii="Times New Roman" w:hAnsi="Times New Roman" w:cs="Times New Roman"/>
          <w:b/>
          <w:sz w:val="24"/>
          <w:szCs w:val="24"/>
        </w:rPr>
        <w:t xml:space="preserve"> ОМОЛАЖИВАЮЩАЯ</w:t>
      </w:r>
      <w:r w:rsidRPr="002D7E03">
        <w:rPr>
          <w:rFonts w:ascii="Times New Roman" w:hAnsi="Times New Roman" w:cs="Times New Roman"/>
          <w:b/>
          <w:sz w:val="24"/>
          <w:szCs w:val="24"/>
        </w:rPr>
        <w:t xml:space="preserve"> ПИРАМИДА ГАЙКОВА</w:t>
      </w:r>
    </w:p>
    <w:p w:rsidR="00021E04" w:rsidRPr="002D7E03" w:rsidRDefault="00021E04" w:rsidP="002D7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АРКАИМЕ</w:t>
      </w:r>
    </w:p>
    <w:p w:rsidR="000574A9" w:rsidRPr="000574A9" w:rsidRDefault="00A9648C" w:rsidP="000574A9">
      <w:pPr>
        <w:jc w:val="both"/>
        <w:rPr>
          <w:rFonts w:ascii="Times New Roman" w:hAnsi="Times New Roman" w:cs="Times New Roman"/>
          <w:sz w:val="24"/>
          <w:szCs w:val="24"/>
        </w:rPr>
      </w:pPr>
      <w:r w:rsidRPr="00A96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етом 2012 года на </w:t>
      </w:r>
      <w:proofErr w:type="spellStart"/>
      <w:r w:rsidR="00BB77EB" w:rsidRPr="000574A9">
        <w:rPr>
          <w:rFonts w:ascii="Times New Roman" w:hAnsi="Times New Roman" w:cs="Times New Roman"/>
          <w:sz w:val="24"/>
          <w:szCs w:val="24"/>
        </w:rPr>
        <w:t>Аркаиме</w:t>
      </w:r>
      <w:proofErr w:type="spellEnd"/>
      <w:r w:rsidR="00BB77EB" w:rsidRPr="000574A9">
        <w:rPr>
          <w:rFonts w:ascii="Times New Roman" w:hAnsi="Times New Roman" w:cs="Times New Roman"/>
          <w:sz w:val="24"/>
          <w:szCs w:val="24"/>
        </w:rPr>
        <w:t xml:space="preserve"> построена </w:t>
      </w:r>
      <w:bookmarkStart w:id="0" w:name="_GoBack"/>
      <w:bookmarkEnd w:id="0"/>
      <w:r w:rsidR="00BB77EB" w:rsidRPr="000574A9">
        <w:rPr>
          <w:rFonts w:ascii="Times New Roman" w:hAnsi="Times New Roman" w:cs="Times New Roman"/>
          <w:sz w:val="24"/>
          <w:szCs w:val="24"/>
        </w:rPr>
        <w:t xml:space="preserve">Энергетическая </w:t>
      </w:r>
      <w:r w:rsidR="002D7E03">
        <w:rPr>
          <w:rFonts w:ascii="Times New Roman" w:hAnsi="Times New Roman" w:cs="Times New Roman"/>
          <w:sz w:val="24"/>
          <w:szCs w:val="24"/>
        </w:rPr>
        <w:t xml:space="preserve">омолаживающая 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пирамида. Соорудил ее архитектор Вадим Петрович </w:t>
      </w:r>
      <w:proofErr w:type="spellStart"/>
      <w:r w:rsidR="00BB77EB" w:rsidRPr="000574A9">
        <w:rPr>
          <w:rFonts w:ascii="Times New Roman" w:hAnsi="Times New Roman" w:cs="Times New Roman"/>
          <w:sz w:val="24"/>
          <w:szCs w:val="24"/>
        </w:rPr>
        <w:t>Гайков</w:t>
      </w:r>
      <w:proofErr w:type="spellEnd"/>
      <w:r w:rsidR="00BB77EB" w:rsidRPr="000574A9">
        <w:rPr>
          <w:rFonts w:ascii="Times New Roman" w:hAnsi="Times New Roman" w:cs="Times New Roman"/>
          <w:sz w:val="24"/>
          <w:szCs w:val="24"/>
        </w:rPr>
        <w:t xml:space="preserve"> (е-мейл: </w:t>
      </w:r>
      <w:hyperlink r:id="rId4" w:history="1">
        <w:r w:rsidR="00BB77EB" w:rsidRPr="000574A9">
          <w:rPr>
            <w:rStyle w:val="a3"/>
            <w:rFonts w:ascii="Times New Roman" w:hAnsi="Times New Roman" w:cs="Times New Roman"/>
            <w:sz w:val="24"/>
            <w:szCs w:val="24"/>
          </w:rPr>
          <w:t>robotmag@bk.ru</w:t>
        </w:r>
      </w:hyperlink>
      <w:r w:rsidR="00BB77EB" w:rsidRPr="000574A9">
        <w:rPr>
          <w:rFonts w:ascii="Times New Roman" w:hAnsi="Times New Roman" w:cs="Times New Roman"/>
          <w:sz w:val="24"/>
          <w:szCs w:val="24"/>
        </w:rPr>
        <w:t>). Пропорции этого полупрозрачного дома-пирамиды копируют Великую Пирамиду Хеопса в Гизе, а высота 6 метров. Самое интересное в ней</w:t>
      </w:r>
      <w:r w:rsidR="000574A9" w:rsidRPr="000574A9">
        <w:rPr>
          <w:rFonts w:ascii="Times New Roman" w:hAnsi="Times New Roman" w:cs="Times New Roman"/>
          <w:sz w:val="24"/>
          <w:szCs w:val="24"/>
        </w:rPr>
        <w:t xml:space="preserve"> -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 это материалы! </w:t>
      </w:r>
      <w:r w:rsidR="000574A9" w:rsidRPr="000574A9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="000574A9" w:rsidRPr="000574A9">
        <w:rPr>
          <w:rFonts w:ascii="Times New Roman" w:hAnsi="Times New Roman" w:cs="Times New Roman"/>
          <w:sz w:val="24"/>
          <w:szCs w:val="24"/>
        </w:rPr>
        <w:t>стеклотрубы</w:t>
      </w:r>
      <w:proofErr w:type="spellEnd"/>
      <w:r w:rsidR="000574A9" w:rsidRPr="00057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4A9" w:rsidRPr="000574A9">
        <w:rPr>
          <w:rFonts w:ascii="Times New Roman" w:hAnsi="Times New Roman" w:cs="Times New Roman"/>
          <w:sz w:val="24"/>
          <w:szCs w:val="24"/>
        </w:rPr>
        <w:t>стеклоклей</w:t>
      </w:r>
      <w:proofErr w:type="spellEnd"/>
      <w:r w:rsidR="000574A9" w:rsidRPr="00057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4A9" w:rsidRPr="000574A9">
        <w:rPr>
          <w:rFonts w:ascii="Times New Roman" w:hAnsi="Times New Roman" w:cs="Times New Roman"/>
          <w:sz w:val="24"/>
          <w:szCs w:val="24"/>
        </w:rPr>
        <w:t>поликарбонад</w:t>
      </w:r>
      <w:proofErr w:type="spellEnd"/>
      <w:r w:rsidR="000574A9" w:rsidRPr="000574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74A9" w:rsidRPr="000574A9">
        <w:rPr>
          <w:rFonts w:ascii="Times New Roman" w:hAnsi="Times New Roman" w:cs="Times New Roman"/>
          <w:sz w:val="24"/>
          <w:szCs w:val="24"/>
        </w:rPr>
        <w:t>стеклокомпозит</w:t>
      </w:r>
      <w:proofErr w:type="spellEnd"/>
      <w:r w:rsidR="00A55116">
        <w:rPr>
          <w:rFonts w:ascii="Times New Roman" w:hAnsi="Times New Roman" w:cs="Times New Roman"/>
          <w:sz w:val="24"/>
          <w:szCs w:val="24"/>
        </w:rPr>
        <w:t>, дерево</w:t>
      </w:r>
      <w:r w:rsidR="000574A9" w:rsidRPr="000574A9">
        <w:rPr>
          <w:rFonts w:ascii="Times New Roman" w:hAnsi="Times New Roman" w:cs="Times New Roman"/>
          <w:sz w:val="24"/>
          <w:szCs w:val="24"/>
        </w:rPr>
        <w:t xml:space="preserve">. </w:t>
      </w:r>
      <w:r w:rsidR="00BB77EB" w:rsidRPr="000574A9">
        <w:rPr>
          <w:rFonts w:ascii="Times New Roman" w:hAnsi="Times New Roman" w:cs="Times New Roman"/>
          <w:sz w:val="24"/>
          <w:szCs w:val="24"/>
        </w:rPr>
        <w:t>Впервые в мире</w:t>
      </w:r>
      <w:r w:rsidR="000574A9" w:rsidRPr="000574A9">
        <w:rPr>
          <w:rFonts w:ascii="Times New Roman" w:hAnsi="Times New Roman" w:cs="Times New Roman"/>
          <w:sz w:val="24"/>
          <w:szCs w:val="24"/>
        </w:rPr>
        <w:t xml:space="preserve"> а</w:t>
      </w:r>
      <w:r w:rsidR="00BB77EB" w:rsidRPr="000574A9">
        <w:rPr>
          <w:rFonts w:ascii="Times New Roman" w:hAnsi="Times New Roman" w:cs="Times New Roman"/>
          <w:sz w:val="24"/>
          <w:szCs w:val="24"/>
        </w:rPr>
        <w:t>рхитектор</w:t>
      </w:r>
      <w:r w:rsidR="000574A9" w:rsidRPr="000574A9">
        <w:rPr>
          <w:rFonts w:ascii="Times New Roman" w:hAnsi="Times New Roman" w:cs="Times New Roman"/>
          <w:sz w:val="24"/>
          <w:szCs w:val="24"/>
        </w:rPr>
        <w:t xml:space="preserve"> пирамиды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 сумел выполнить свой замысел без металлических элементов конструкции, вообще без шурупов и гвоздей</w:t>
      </w:r>
      <w:r w:rsidR="000574A9" w:rsidRPr="000574A9">
        <w:rPr>
          <w:rFonts w:ascii="Times New Roman" w:hAnsi="Times New Roman" w:cs="Times New Roman"/>
          <w:sz w:val="24"/>
          <w:szCs w:val="24"/>
        </w:rPr>
        <w:t xml:space="preserve">, арматуры, </w:t>
      </w:r>
      <w:r w:rsidR="000574A9">
        <w:rPr>
          <w:rFonts w:ascii="Times New Roman" w:hAnsi="Times New Roman" w:cs="Times New Roman"/>
          <w:sz w:val="24"/>
          <w:szCs w:val="24"/>
        </w:rPr>
        <w:t xml:space="preserve">армированного </w:t>
      </w:r>
      <w:r w:rsidR="000574A9" w:rsidRPr="000574A9">
        <w:rPr>
          <w:rFonts w:ascii="Times New Roman" w:hAnsi="Times New Roman" w:cs="Times New Roman"/>
          <w:sz w:val="24"/>
          <w:szCs w:val="24"/>
        </w:rPr>
        <w:t>фундамента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116" w:rsidRDefault="000574A9" w:rsidP="000574A9">
      <w:pPr>
        <w:jc w:val="both"/>
        <w:rPr>
          <w:rFonts w:ascii="Times New Roman" w:hAnsi="Times New Roman" w:cs="Times New Roman"/>
          <w:sz w:val="24"/>
          <w:szCs w:val="24"/>
        </w:rPr>
      </w:pPr>
      <w:r w:rsidRPr="000574A9">
        <w:rPr>
          <w:rFonts w:ascii="Times New Roman" w:hAnsi="Times New Roman" w:cs="Times New Roman"/>
          <w:sz w:val="24"/>
          <w:szCs w:val="24"/>
        </w:rPr>
        <w:t>Э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то значит, пирамида стала диэлектриком </w:t>
      </w:r>
      <w:r w:rsidRPr="000574A9">
        <w:rPr>
          <w:rFonts w:ascii="Times New Roman" w:hAnsi="Times New Roman" w:cs="Times New Roman"/>
          <w:sz w:val="24"/>
          <w:szCs w:val="24"/>
        </w:rPr>
        <w:t>–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 накопителем</w:t>
      </w:r>
      <w:r w:rsidRPr="000574A9">
        <w:rPr>
          <w:rFonts w:ascii="Times New Roman" w:hAnsi="Times New Roman" w:cs="Times New Roman"/>
          <w:sz w:val="24"/>
          <w:szCs w:val="24"/>
        </w:rPr>
        <w:t xml:space="preserve"> энергетики</w:t>
      </w:r>
      <w:r w:rsidR="00BB77EB" w:rsidRPr="000574A9">
        <w:rPr>
          <w:rFonts w:ascii="Times New Roman" w:hAnsi="Times New Roman" w:cs="Times New Roman"/>
          <w:sz w:val="24"/>
          <w:szCs w:val="24"/>
        </w:rPr>
        <w:t>, как и Велик</w:t>
      </w:r>
      <w:r w:rsidRPr="000574A9">
        <w:rPr>
          <w:rFonts w:ascii="Times New Roman" w:hAnsi="Times New Roman" w:cs="Times New Roman"/>
          <w:sz w:val="24"/>
          <w:szCs w:val="24"/>
        </w:rPr>
        <w:t>ие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 каменн</w:t>
      </w:r>
      <w:r w:rsidRPr="000574A9">
        <w:rPr>
          <w:rFonts w:ascii="Times New Roman" w:hAnsi="Times New Roman" w:cs="Times New Roman"/>
          <w:sz w:val="24"/>
          <w:szCs w:val="24"/>
        </w:rPr>
        <w:t>ые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 пирамид</w:t>
      </w:r>
      <w:r w:rsidRPr="000574A9">
        <w:rPr>
          <w:rFonts w:ascii="Times New Roman" w:hAnsi="Times New Roman" w:cs="Times New Roman"/>
          <w:sz w:val="24"/>
          <w:szCs w:val="24"/>
        </w:rPr>
        <w:t>ы Египта, Мексики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! То есть она </w:t>
      </w:r>
      <w:r w:rsidRPr="000574A9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BB77EB" w:rsidRPr="000574A9">
        <w:rPr>
          <w:rFonts w:ascii="Times New Roman" w:hAnsi="Times New Roman" w:cs="Times New Roman"/>
          <w:sz w:val="24"/>
          <w:szCs w:val="24"/>
        </w:rPr>
        <w:t>накапливает солнечные и космические электромагнитные поля</w:t>
      </w:r>
      <w:r w:rsidRPr="000574A9">
        <w:rPr>
          <w:rFonts w:ascii="Times New Roman" w:hAnsi="Times New Roman" w:cs="Times New Roman"/>
          <w:sz w:val="24"/>
          <w:szCs w:val="24"/>
        </w:rPr>
        <w:t>,</w:t>
      </w:r>
      <w:r w:rsidR="00BB77EB" w:rsidRPr="000574A9">
        <w:rPr>
          <w:rFonts w:ascii="Times New Roman" w:hAnsi="Times New Roman" w:cs="Times New Roman"/>
          <w:sz w:val="24"/>
          <w:szCs w:val="24"/>
        </w:rPr>
        <w:t xml:space="preserve"> </w:t>
      </w:r>
      <w:r w:rsidRPr="000574A9">
        <w:rPr>
          <w:rFonts w:ascii="Times New Roman" w:hAnsi="Times New Roman" w:cs="Times New Roman"/>
          <w:sz w:val="24"/>
          <w:szCs w:val="24"/>
        </w:rPr>
        <w:t xml:space="preserve">не спуская заряд в землю через металлические части. </w:t>
      </w:r>
      <w:r>
        <w:rPr>
          <w:rFonts w:ascii="Times New Roman" w:hAnsi="Times New Roman" w:cs="Times New Roman"/>
          <w:sz w:val="24"/>
          <w:szCs w:val="24"/>
        </w:rPr>
        <w:t xml:space="preserve">А то, что пирамида установлена на холме около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Аркаим</w:t>
      </w:r>
      <w:r w:rsidR="002D7E0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D7E03">
        <w:rPr>
          <w:rFonts w:ascii="Times New Roman" w:hAnsi="Times New Roman" w:cs="Times New Roman"/>
          <w:sz w:val="24"/>
          <w:szCs w:val="24"/>
        </w:rPr>
        <w:t xml:space="preserve"> – известного Места Силы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E03">
        <w:rPr>
          <w:rFonts w:ascii="Times New Roman" w:hAnsi="Times New Roman" w:cs="Times New Roman"/>
          <w:sz w:val="24"/>
          <w:szCs w:val="24"/>
        </w:rPr>
        <w:t>намного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E03">
        <w:rPr>
          <w:rFonts w:ascii="Times New Roman" w:hAnsi="Times New Roman" w:cs="Times New Roman"/>
          <w:sz w:val="24"/>
          <w:szCs w:val="24"/>
        </w:rPr>
        <w:t>усиливает ее потенциал</w:t>
      </w:r>
      <w:r>
        <w:rPr>
          <w:rFonts w:ascii="Times New Roman" w:hAnsi="Times New Roman" w:cs="Times New Roman"/>
          <w:sz w:val="24"/>
          <w:szCs w:val="24"/>
        </w:rPr>
        <w:t xml:space="preserve"> целебной энергетики. </w:t>
      </w:r>
    </w:p>
    <w:p w:rsidR="00BB77EB" w:rsidRDefault="000574A9" w:rsidP="00057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чере</w:t>
      </w:r>
      <w:r w:rsidR="00A55116">
        <w:rPr>
          <w:rFonts w:ascii="Times New Roman" w:hAnsi="Times New Roman" w:cs="Times New Roman"/>
          <w:sz w:val="24"/>
          <w:szCs w:val="24"/>
        </w:rPr>
        <w:t>з десять</w:t>
      </w:r>
      <w:r>
        <w:rPr>
          <w:rFonts w:ascii="Times New Roman" w:hAnsi="Times New Roman" w:cs="Times New Roman"/>
          <w:sz w:val="24"/>
          <w:szCs w:val="24"/>
        </w:rPr>
        <w:t xml:space="preserve"> минут вашего пребывания внутри этой пирамиды вы почу</w:t>
      </w:r>
      <w:r w:rsidR="00A551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ствуете прилив силы и энергии. </w:t>
      </w:r>
      <w:r w:rsidR="00A55116">
        <w:rPr>
          <w:rFonts w:ascii="Times New Roman" w:hAnsi="Times New Roman" w:cs="Times New Roman"/>
          <w:sz w:val="24"/>
          <w:szCs w:val="24"/>
        </w:rPr>
        <w:t xml:space="preserve">А результат вашего эксперимента будет еще более эффектным, если вы устали, или хотите спать. Через десять минут пребывания внутри пирамиды ваша усталость и утомленность растворится, а еще через десять наступит состояние бодрости и активности. Это происходит потому, что наша пирамида создает вокруг себя плотное электромагнитное поле «легких» заряженных частиц, накапливает мощное пространственное электричество. Наше человеческое электрическое поле, называемое на Востоке «аура», вошедшее в контакт с полем пирамиды внутри, получает импульс энергии и очищается, </w:t>
      </w:r>
      <w:proofErr w:type="spellStart"/>
      <w:r w:rsidR="00A55116">
        <w:rPr>
          <w:rFonts w:ascii="Times New Roman" w:hAnsi="Times New Roman" w:cs="Times New Roman"/>
          <w:sz w:val="24"/>
          <w:szCs w:val="24"/>
        </w:rPr>
        <w:t>оздоравливается</w:t>
      </w:r>
      <w:proofErr w:type="spellEnd"/>
      <w:r w:rsidR="00A55116">
        <w:rPr>
          <w:rFonts w:ascii="Times New Roman" w:hAnsi="Times New Roman" w:cs="Times New Roman"/>
          <w:sz w:val="24"/>
          <w:szCs w:val="24"/>
        </w:rPr>
        <w:t xml:space="preserve">, усиливая свой заряд. Это приводит к </w:t>
      </w:r>
      <w:r w:rsidR="007D4196">
        <w:rPr>
          <w:rFonts w:ascii="Times New Roman" w:hAnsi="Times New Roman" w:cs="Times New Roman"/>
          <w:sz w:val="24"/>
          <w:szCs w:val="24"/>
        </w:rPr>
        <w:t xml:space="preserve">прямому </w:t>
      </w:r>
      <w:r w:rsidR="00A55116">
        <w:rPr>
          <w:rFonts w:ascii="Times New Roman" w:hAnsi="Times New Roman" w:cs="Times New Roman"/>
          <w:sz w:val="24"/>
          <w:szCs w:val="24"/>
        </w:rPr>
        <w:t>перетеканию энергии с «ауры»</w:t>
      </w:r>
      <w:r w:rsidR="007D4196">
        <w:rPr>
          <w:rFonts w:ascii="Times New Roman" w:hAnsi="Times New Roman" w:cs="Times New Roman"/>
          <w:sz w:val="24"/>
          <w:szCs w:val="24"/>
        </w:rPr>
        <w:t xml:space="preserve"> в Центральную Н</w:t>
      </w:r>
      <w:r w:rsidR="00A55116">
        <w:rPr>
          <w:rFonts w:ascii="Times New Roman" w:hAnsi="Times New Roman" w:cs="Times New Roman"/>
          <w:sz w:val="24"/>
          <w:szCs w:val="24"/>
        </w:rPr>
        <w:t xml:space="preserve">ервную систему, </w:t>
      </w:r>
      <w:r w:rsidR="007D4196">
        <w:rPr>
          <w:rFonts w:ascii="Times New Roman" w:hAnsi="Times New Roman" w:cs="Times New Roman"/>
          <w:sz w:val="24"/>
          <w:szCs w:val="24"/>
        </w:rPr>
        <w:t>Э</w:t>
      </w:r>
      <w:r w:rsidR="00A55116">
        <w:rPr>
          <w:rFonts w:ascii="Times New Roman" w:hAnsi="Times New Roman" w:cs="Times New Roman"/>
          <w:sz w:val="24"/>
          <w:szCs w:val="24"/>
        </w:rPr>
        <w:t xml:space="preserve">ндокринную и </w:t>
      </w:r>
      <w:r w:rsidR="007D4196">
        <w:rPr>
          <w:rFonts w:ascii="Times New Roman" w:hAnsi="Times New Roman" w:cs="Times New Roman"/>
          <w:sz w:val="24"/>
          <w:szCs w:val="24"/>
        </w:rPr>
        <w:t>К</w:t>
      </w:r>
      <w:r w:rsidR="00A55116">
        <w:rPr>
          <w:rFonts w:ascii="Times New Roman" w:hAnsi="Times New Roman" w:cs="Times New Roman"/>
          <w:sz w:val="24"/>
          <w:szCs w:val="24"/>
        </w:rPr>
        <w:t xml:space="preserve">ровеносную системы, </w:t>
      </w:r>
      <w:r w:rsidR="007D4196">
        <w:rPr>
          <w:rFonts w:ascii="Times New Roman" w:hAnsi="Times New Roman" w:cs="Times New Roman"/>
          <w:sz w:val="24"/>
          <w:szCs w:val="24"/>
        </w:rPr>
        <w:t xml:space="preserve">очищая, </w:t>
      </w:r>
      <w:r w:rsidR="00A55116">
        <w:rPr>
          <w:rFonts w:ascii="Times New Roman" w:hAnsi="Times New Roman" w:cs="Times New Roman"/>
          <w:sz w:val="24"/>
          <w:szCs w:val="24"/>
        </w:rPr>
        <w:t xml:space="preserve">усиливая и омолаживая </w:t>
      </w:r>
      <w:r w:rsidR="007D4196">
        <w:rPr>
          <w:rFonts w:ascii="Times New Roman" w:hAnsi="Times New Roman" w:cs="Times New Roman"/>
          <w:sz w:val="24"/>
          <w:szCs w:val="24"/>
        </w:rPr>
        <w:t xml:space="preserve">тело </w:t>
      </w:r>
      <w:r w:rsidR="00A55116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7D4196" w:rsidRDefault="007D4196" w:rsidP="00057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Пирамида задумана как место оздоровления, для медитаций, как жилая, для зарядки амулетов, воды и продуктов. Приглашаем вас посетить нашу пирамиду и даже пожить в ней.  </w:t>
      </w:r>
    </w:p>
    <w:p w:rsidR="007D4196" w:rsidRDefault="007D4196" w:rsidP="000574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196" w:rsidRPr="007D4196" w:rsidRDefault="007D4196" w:rsidP="000574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турбазы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Аркаимские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просторы»,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D41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arkaimnew</w:t>
      </w:r>
      <w:proofErr w:type="spellEnd"/>
      <w:r w:rsidRPr="007D419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7D4196" w:rsidRPr="007D4196" w:rsidSect="00E0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7EB"/>
    <w:rsid w:val="00021E04"/>
    <w:rsid w:val="000574A9"/>
    <w:rsid w:val="002D7E03"/>
    <w:rsid w:val="007D4196"/>
    <w:rsid w:val="00A55116"/>
    <w:rsid w:val="00A9648C"/>
    <w:rsid w:val="00BB77EB"/>
    <w:rsid w:val="00E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6BECE-553A-43AC-9CDC-E18CA80D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BB77EB"/>
  </w:style>
  <w:style w:type="character" w:styleId="a3">
    <w:name w:val="Hyperlink"/>
    <w:basedOn w:val="a0"/>
    <w:uiPriority w:val="99"/>
    <w:unhideWhenUsed/>
    <w:rsid w:val="00BB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otmag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Tatyana Barynina</cp:lastModifiedBy>
  <cp:revision>5</cp:revision>
  <dcterms:created xsi:type="dcterms:W3CDTF">2012-06-25T19:35:00Z</dcterms:created>
  <dcterms:modified xsi:type="dcterms:W3CDTF">2015-05-23T02:33:00Z</dcterms:modified>
</cp:coreProperties>
</file>